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932" w:rsidRDefault="00831932" w:rsidP="00831932">
      <w:pPr>
        <w:pStyle w:val="a4"/>
        <w:rPr>
          <w:b/>
          <w:sz w:val="24"/>
          <w:szCs w:val="24"/>
        </w:rPr>
      </w:pPr>
    </w:p>
    <w:p w:rsidR="00831932" w:rsidRDefault="00831932" w:rsidP="00831932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Собрание представителей Октябрьского сельского поселения Пригородного района Республики Северная Осетия-Алания</w:t>
      </w:r>
    </w:p>
    <w:p w:rsidR="00831932" w:rsidRDefault="00831932" w:rsidP="00831932">
      <w:pPr>
        <w:pStyle w:val="a4"/>
        <w:rPr>
          <w:sz w:val="28"/>
          <w:szCs w:val="28"/>
        </w:rPr>
      </w:pPr>
    </w:p>
    <w:p w:rsidR="00831932" w:rsidRDefault="00831932" w:rsidP="00831932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Р Е Ш Е Н И Е</w:t>
      </w:r>
    </w:p>
    <w:p w:rsidR="00831932" w:rsidRDefault="00831932" w:rsidP="00831932">
      <w:pPr>
        <w:pStyle w:val="a4"/>
        <w:rPr>
          <w:sz w:val="28"/>
          <w:szCs w:val="28"/>
        </w:rPr>
      </w:pPr>
    </w:p>
    <w:p w:rsidR="00831932" w:rsidRDefault="00831932" w:rsidP="00831932">
      <w:pPr>
        <w:rPr>
          <w:sz w:val="28"/>
          <w:szCs w:val="28"/>
        </w:rPr>
      </w:pPr>
      <w:r>
        <w:rPr>
          <w:sz w:val="28"/>
          <w:szCs w:val="28"/>
        </w:rPr>
        <w:t>от 23.05.2019                                       №06                       с.Октябрьское</w:t>
      </w:r>
    </w:p>
    <w:p w:rsidR="00831932" w:rsidRDefault="00831932" w:rsidP="00831932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Соглашение о передаче</w:t>
      </w:r>
    </w:p>
    <w:p w:rsidR="00831932" w:rsidRDefault="00831932" w:rsidP="00831932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полномочий Октябрьского сельского поселения</w:t>
      </w:r>
    </w:p>
    <w:p w:rsidR="00831932" w:rsidRDefault="00831932" w:rsidP="00831932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Пригородного района РСО-Алания по решению</w:t>
      </w:r>
    </w:p>
    <w:p w:rsidR="00831932" w:rsidRDefault="00831932" w:rsidP="00831932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вопросов местного значения на уровень администрации</w:t>
      </w:r>
    </w:p>
    <w:p w:rsidR="00831932" w:rsidRDefault="00831932" w:rsidP="00831932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самоуправления муниципального образования</w:t>
      </w:r>
    </w:p>
    <w:p w:rsidR="00831932" w:rsidRDefault="00831932" w:rsidP="00831932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Пригородный район РСО-Алания.</w:t>
      </w:r>
    </w:p>
    <w:p w:rsidR="00831932" w:rsidRDefault="00831932" w:rsidP="00831932">
      <w:pPr>
        <w:pStyle w:val="a4"/>
        <w:rPr>
          <w:sz w:val="28"/>
          <w:szCs w:val="28"/>
        </w:rPr>
      </w:pPr>
    </w:p>
    <w:p w:rsidR="00831932" w:rsidRDefault="00831932" w:rsidP="00831932">
      <w:pPr>
        <w:pStyle w:val="a4"/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                В  целях приведения Соглашения от 30.11.2018 года о передаче полномочий Октябрьского сельского поселения Пригородного района РСО-Алания по решению  вопросов местного значения на уровень администрации местного самоуправления муниципального образования</w:t>
      </w:r>
    </w:p>
    <w:p w:rsidR="00831932" w:rsidRDefault="00831932" w:rsidP="00831932">
      <w:pPr>
        <w:pStyle w:val="a4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Пригородный район РСО-Алания  в соответствие с п.п. 2  и  3 ч.2 ст.2 Закона Республики Северная Осетия-Алания от 07.12.2018 года №94-РЗ «О перераспределении отдельных полномочий в сфере градостроительной деятельности между органами местного самоуправления муниципальных образований Республики Северная Осетия-Алания и органами государственной власти Республики Северная Осетия-Алания» </w:t>
      </w:r>
    </w:p>
    <w:p w:rsidR="00831932" w:rsidRDefault="00831932" w:rsidP="00831932">
      <w:pPr>
        <w:pStyle w:val="a4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РЕШИЛО:</w:t>
      </w:r>
    </w:p>
    <w:p w:rsidR="00831932" w:rsidRDefault="00831932" w:rsidP="00831932">
      <w:pPr>
        <w:pStyle w:val="a4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1.Внести в Соглашение от 30.11.2018 года о передаче полномочий Октябрьского сельского поселения Пригородного района РСО-Алания по решению вопросов местного значения на уровень администрации местного самоуправления муниципального образования  Пригородный район РСО-Алания, принятое решением Собрания представителей Октябрьского сельского поселения от 14.11.2018 года №12 следующие изменения:</w:t>
      </w:r>
    </w:p>
    <w:p w:rsidR="00831932" w:rsidRDefault="00831932" w:rsidP="00831932">
      <w:pPr>
        <w:pStyle w:val="a4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  1.1.     В части 1 пункте 1.3. слова «утверждение генеральных планов </w:t>
      </w:r>
    </w:p>
    <w:p w:rsidR="00831932" w:rsidRDefault="00831932" w:rsidP="00831932">
      <w:pPr>
        <w:pStyle w:val="a4"/>
        <w:ind w:left="0"/>
        <w:rPr>
          <w:sz w:val="28"/>
          <w:szCs w:val="28"/>
        </w:rPr>
      </w:pPr>
    </w:p>
    <w:p w:rsidR="00831932" w:rsidRDefault="00831932" w:rsidP="00831932">
      <w:pPr>
        <w:pStyle w:val="a4"/>
        <w:ind w:left="0"/>
        <w:rPr>
          <w:sz w:val="28"/>
          <w:szCs w:val="28"/>
        </w:rPr>
      </w:pPr>
    </w:p>
    <w:p w:rsidR="00831932" w:rsidRDefault="00831932" w:rsidP="00831932">
      <w:pPr>
        <w:pStyle w:val="a4"/>
        <w:ind w:left="0"/>
        <w:rPr>
          <w:sz w:val="28"/>
          <w:szCs w:val="28"/>
        </w:rPr>
      </w:pPr>
    </w:p>
    <w:p w:rsidR="00831932" w:rsidRDefault="00831932" w:rsidP="00831932">
      <w:pPr>
        <w:pStyle w:val="a4"/>
        <w:ind w:left="0"/>
        <w:rPr>
          <w:sz w:val="28"/>
          <w:szCs w:val="28"/>
        </w:rPr>
      </w:pPr>
    </w:p>
    <w:p w:rsidR="00831932" w:rsidRDefault="00831932" w:rsidP="00831932">
      <w:pPr>
        <w:pStyle w:val="a4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поселения, правил землепользования и застройки, утверждение </w:t>
      </w:r>
    </w:p>
    <w:p w:rsidR="00831932" w:rsidRDefault="00831932" w:rsidP="00831932">
      <w:pPr>
        <w:pStyle w:val="a4"/>
        <w:ind w:left="0"/>
        <w:rPr>
          <w:sz w:val="28"/>
          <w:szCs w:val="28"/>
        </w:rPr>
      </w:pPr>
      <w:r>
        <w:rPr>
          <w:sz w:val="28"/>
          <w:szCs w:val="28"/>
        </w:rPr>
        <w:lastRenderedPageBreak/>
        <w:t>подготовленной на основе генеральных планов поселения документации по планировке территории,» исключить.</w:t>
      </w:r>
    </w:p>
    <w:p w:rsidR="00831932" w:rsidRDefault="00831932" w:rsidP="00831932">
      <w:pPr>
        <w:pStyle w:val="a4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 2.Настоящее решение разместить на официальном сайте администрации Октябрьского сельского поселения в сети «Интернет».</w:t>
      </w:r>
    </w:p>
    <w:p w:rsidR="00831932" w:rsidRDefault="00831932" w:rsidP="00831932">
      <w:pPr>
        <w:pStyle w:val="a4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 3.Решение вступает в силу со дня официального опубликования.</w:t>
      </w:r>
    </w:p>
    <w:p w:rsidR="00831932" w:rsidRDefault="00831932" w:rsidP="00831932">
      <w:pPr>
        <w:pStyle w:val="a4"/>
        <w:ind w:left="0"/>
        <w:rPr>
          <w:sz w:val="28"/>
          <w:szCs w:val="28"/>
        </w:rPr>
      </w:pPr>
    </w:p>
    <w:p w:rsidR="00831932" w:rsidRDefault="00831932" w:rsidP="00831932">
      <w:pPr>
        <w:pStyle w:val="a4"/>
        <w:ind w:left="0"/>
        <w:rPr>
          <w:sz w:val="28"/>
          <w:szCs w:val="28"/>
        </w:rPr>
      </w:pPr>
      <w:r>
        <w:rPr>
          <w:sz w:val="28"/>
          <w:szCs w:val="28"/>
        </w:rPr>
        <w:t>Глава Октябрьского</w:t>
      </w:r>
    </w:p>
    <w:p w:rsidR="00831932" w:rsidRDefault="00831932" w:rsidP="00831932">
      <w:pPr>
        <w:pStyle w:val="a4"/>
        <w:ind w:left="0"/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       Р.С.Валиев</w:t>
      </w:r>
    </w:p>
    <w:p w:rsidR="00831932" w:rsidRDefault="00831932" w:rsidP="00831932">
      <w:pPr>
        <w:pStyle w:val="a4"/>
        <w:ind w:left="0"/>
        <w:rPr>
          <w:sz w:val="28"/>
          <w:szCs w:val="28"/>
        </w:rPr>
      </w:pPr>
    </w:p>
    <w:p w:rsidR="00831932" w:rsidRDefault="00831932" w:rsidP="00831932">
      <w:pPr>
        <w:pStyle w:val="a4"/>
        <w:ind w:left="0"/>
        <w:rPr>
          <w:sz w:val="28"/>
          <w:szCs w:val="28"/>
        </w:rPr>
      </w:pPr>
    </w:p>
    <w:p w:rsidR="00831932" w:rsidRDefault="00831932" w:rsidP="00831932">
      <w:pPr>
        <w:rPr>
          <w:sz w:val="28"/>
          <w:szCs w:val="28"/>
        </w:rPr>
      </w:pPr>
    </w:p>
    <w:p w:rsidR="00831932" w:rsidRDefault="00831932" w:rsidP="00831932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AA7972" w:rsidRDefault="00AA7972"/>
    <w:sectPr w:rsidR="00AA7972" w:rsidSect="00AA7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831932"/>
    <w:rsid w:val="00286163"/>
    <w:rsid w:val="00831932"/>
    <w:rsid w:val="00AA7972"/>
    <w:rsid w:val="00DD7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932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1932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styleId="a4">
    <w:name w:val="List Paragraph"/>
    <w:basedOn w:val="a"/>
    <w:uiPriority w:val="34"/>
    <w:qFormat/>
    <w:rsid w:val="008319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9F9F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1828</Characters>
  <Application>Microsoft Office Word</Application>
  <DocSecurity>0</DocSecurity>
  <Lines>15</Lines>
  <Paragraphs>4</Paragraphs>
  <ScaleCrop>false</ScaleCrop>
  <Company>Microsoft</Company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Карина</dc:creator>
  <cp:lastModifiedBy>Карина</cp:lastModifiedBy>
  <cp:revision>1</cp:revision>
  <dcterms:created xsi:type="dcterms:W3CDTF">2019-07-03T08:44:00Z</dcterms:created>
  <dcterms:modified xsi:type="dcterms:W3CDTF">2019-07-03T08:45:00Z</dcterms:modified>
</cp:coreProperties>
</file>